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4" w:rsidRPr="00EB4BD4" w:rsidRDefault="003211BA" w:rsidP="00EB4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it-IT"/>
        </w:rPr>
      </w:pPr>
      <w:r w:rsidRPr="00EB4BD4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it-IT"/>
        </w:rPr>
        <w:t>IL CENTRO ALC</w:t>
      </w:r>
      <w:r w:rsidR="00EB4BD4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it-IT"/>
        </w:rPr>
        <w:t>OLOGICO TERRITORIALE FUNZIONALE</w:t>
      </w:r>
    </w:p>
    <w:p w:rsidR="003211BA" w:rsidRPr="00EB4BD4" w:rsidRDefault="00EB4BD4" w:rsidP="00EB4B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V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a concepito come: “l’insieme coerente e finalizzato delle risorse che in una comunità locale sono a disposizione dei programmi per l’approccio ai problemi alcolcorrelati e complessi” (</w:t>
      </w:r>
      <w:proofErr w:type="spellStart"/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Vlladimir</w:t>
      </w:r>
      <w:proofErr w:type="spellEnd"/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Hudolin). </w:t>
      </w:r>
    </w:p>
    <w:p w:rsidR="00EB4BD4" w:rsidRPr="00EB4BD4" w:rsidRDefault="00EB4BD4" w:rsidP="00EB4BD4">
      <w:pPr>
        <w:pStyle w:val="Paragrafoelenco"/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Ha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lo scopo di contribuire al miglioramento della qualità della vita delle comunità locali, promuovendo i programmi di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it-IT"/>
        </w:rPr>
        <w:t>prevenzione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e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it-IT"/>
        </w:rPr>
        <w:t>trattamento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dei problemi alcolcorrelati e complessi. A tale scopo i suoi componenti si impegnano ad una maggior razionalizzazione e final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izzazione delle proprie risorse;</w:t>
      </w:r>
    </w:p>
    <w:p w:rsidR="003211BA" w:rsidRPr="00EB4BD4" w:rsidRDefault="00EB4BD4" w:rsidP="00EB4BD4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Viene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costituito tra persone ed enti che scelgono l’approccio ecologico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sociale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;</w:t>
      </w:r>
    </w:p>
    <w:p w:rsidR="00EB4BD4" w:rsidRPr="00EB4BD4" w:rsidRDefault="00EB4BD4" w:rsidP="00EB4BD4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Può </w:t>
      </w: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essere costituito a vari livelli territoriali (zonale, provinciale, regionale), ed organizzato tra le persone e gli enti territorialmente disponibili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;</w:t>
      </w:r>
    </w:p>
    <w:p w:rsidR="00EB4BD4" w:rsidRPr="00EB4BD4" w:rsidRDefault="00EB4BD4" w:rsidP="00EB4BD4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Eventuali</w:t>
      </w: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finanziamenti sono finalizzati alla realizzazione degli obbiettivi indicati dall’assemblea del Centro stesso.</w:t>
      </w:r>
    </w:p>
    <w:p w:rsidR="00EB4BD4" w:rsidRDefault="00EB4BD4" w:rsidP="00EB4BD4">
      <w:pPr>
        <w:pStyle w:val="Paragrafoelenc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</w:pPr>
    </w:p>
    <w:p w:rsidR="003211BA" w:rsidRDefault="003211BA" w:rsidP="00EB4BD4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     </w:t>
      </w:r>
      <w:r w:rsid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Inoltre il </w:t>
      </w: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C. A. T. F.</w:t>
      </w: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persegue i seguenti obbiettivi: </w:t>
      </w:r>
    </w:p>
    <w:p w:rsidR="003211BA" w:rsidRPr="00D411E5" w:rsidRDefault="00EB4BD4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Favorisce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la realizzazione di programmi di prevenzione primaria, in linea con l’approccio ecologico</w:t>
      </w:r>
      <w:r w:rsid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-sociale dei Club </w:t>
      </w:r>
      <w:r w:rsid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Alcologici Territoriali</w:t>
      </w:r>
      <w:r w:rsidR="003211BA"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; </w:t>
      </w:r>
    </w:p>
    <w:p w:rsidR="003211BA" w:rsidRPr="00D411E5" w:rsidRDefault="00D411E5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Favorisce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il processo di territorializzazione dei Club e l’attivazione dei nuovi servitori-insegnanti; </w:t>
      </w:r>
    </w:p>
    <w:p w:rsidR="003211BA" w:rsidRPr="00D411E5" w:rsidRDefault="00D411E5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Attiva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iniziative di aggiornamento dei servitori-insegnanti; </w:t>
      </w:r>
    </w:p>
    <w:p w:rsidR="00D411E5" w:rsidRPr="00D411E5" w:rsidRDefault="00D411E5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Cura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la </w:t>
      </w:r>
      <w:r w:rsidR="008B65F0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FORMA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ZIONE </w:t>
      </w:r>
      <w:proofErr w:type="spellStart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DI</w:t>
      </w:r>
      <w:proofErr w:type="spellEnd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BASE E L’AGGIORNAMENTO DELLE FAMIGLIE DEI C</w:t>
      </w:r>
      <w:r w:rsidR="008B65F0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LUB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, la sensibilizzazione delle famiglie della comunità locale e la sensibilizzazione di gruppi professionali specifici della comunità, attraverso le Scuole Alcologiche Territoriali di </w:t>
      </w:r>
      <w:proofErr w:type="spellStart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I°</w:t>
      </w:r>
      <w:proofErr w:type="spellEnd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, </w:t>
      </w:r>
      <w:proofErr w:type="spellStart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II°</w:t>
      </w:r>
      <w:proofErr w:type="spellEnd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e </w:t>
      </w:r>
      <w:proofErr w:type="spellStart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III°</w:t>
      </w:r>
      <w:proofErr w:type="spellEnd"/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modulo;</w:t>
      </w:r>
    </w:p>
    <w:p w:rsidR="003211BA" w:rsidRPr="00D411E5" w:rsidRDefault="00D411E5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Attiva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la raccolta e l’elaborazione dei dati sull’attività dei Club e la realizzazione di studi e ricerche su problematiche specifiche del programma; </w:t>
      </w:r>
    </w:p>
    <w:p w:rsidR="003211BA" w:rsidRPr="00D411E5" w:rsidRDefault="00D411E5" w:rsidP="00EB4BD4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Orga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nizza la raccolta di documentazione inerente l’approccio ecologico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sociale ai problemi alcolcorrelati e complessi; </w:t>
      </w:r>
    </w:p>
    <w:p w:rsidR="00D411E5" w:rsidRPr="00CC666D" w:rsidRDefault="00D411E5" w:rsidP="00CC666D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Cura</w:t>
      </w:r>
      <w:r w:rsidR="003211BA"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la descrizione e la pubblicazione delle attività svolte dal centro alcologico stesso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;</w:t>
      </w:r>
    </w:p>
    <w:p w:rsidR="00CC666D" w:rsidRPr="00CC666D" w:rsidRDefault="00CC666D" w:rsidP="00CC666D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Il C. A. T. è</w:t>
      </w: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funzionale a facilitare l’accesso al Club delle famiglie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con sofferenze alcolcorrelate e complesse della comunità, contribuendo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anche al cambiamento della cultura generale e sanitaria delle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r w:rsidRPr="00D411E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comunità locali.</w:t>
      </w:r>
    </w:p>
    <w:p w:rsidR="003211BA" w:rsidRPr="00D411E5" w:rsidRDefault="003211BA" w:rsidP="00CC666D">
      <w:pPr>
        <w:pStyle w:val="Paragrafoelenco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</w:p>
    <w:p w:rsidR="003211BA" w:rsidRPr="00EB4BD4" w:rsidRDefault="003211BA" w:rsidP="00EB4B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it-IT"/>
        </w:rPr>
        <w:t xml:space="preserve">BIBLIOGRAFIA </w:t>
      </w:r>
      <w:proofErr w:type="spellStart"/>
      <w:r w:rsidRPr="00EB4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it-IT"/>
        </w:rPr>
        <w:t>DI</w:t>
      </w:r>
      <w:proofErr w:type="spellEnd"/>
      <w:r w:rsidRPr="00EB4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it-IT"/>
        </w:rPr>
        <w:t xml:space="preserve"> RIFERIMENTO </w:t>
      </w:r>
    </w:p>
    <w:p w:rsidR="003211BA" w:rsidRPr="00EB4BD4" w:rsidRDefault="003211BA" w:rsidP="00EB4B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VLADIMIR HUDOLIN: “Manuale di </w:t>
      </w:r>
      <w:proofErr w:type="spellStart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Alcologia</w:t>
      </w:r>
      <w:proofErr w:type="spellEnd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”, </w:t>
      </w:r>
      <w:proofErr w:type="spellStart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Ed.C.S.</w:t>
      </w:r>
      <w:proofErr w:type="spellEnd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  <w:proofErr w:type="spellStart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Erickson</w:t>
      </w:r>
      <w:proofErr w:type="spellEnd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, Trento, 1990. </w:t>
      </w:r>
    </w:p>
    <w:p w:rsidR="003211BA" w:rsidRPr="00EB4BD4" w:rsidRDefault="003211BA" w:rsidP="00EB4B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VLADIMIR HUDOLIN: “Sofferenza multidimensionale della famiglia”, Edizioni </w:t>
      </w:r>
      <w:proofErr w:type="spellStart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Eurocare</w:t>
      </w:r>
      <w:proofErr w:type="spellEnd"/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, Padova, 1995. </w:t>
      </w:r>
    </w:p>
    <w:p w:rsidR="003211BA" w:rsidRPr="00EB4BD4" w:rsidRDefault="003211BA" w:rsidP="00EB4B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it-IT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MERIGO, SCHIAVI, CECCHI, MONESI: “Ricominciare insieme” Ed. Centro Alcologico Bresciano, 1997. </w:t>
      </w:r>
    </w:p>
    <w:p w:rsidR="00DA6210" w:rsidRPr="00EB4BD4" w:rsidRDefault="003211BA" w:rsidP="00CC666D">
      <w:pPr>
        <w:spacing w:before="100" w:beforeAutospacing="1" w:after="100" w:afterAutospacing="1"/>
        <w:jc w:val="both"/>
        <w:rPr>
          <w:color w:val="000000" w:themeColor="text1"/>
          <w:sz w:val="28"/>
        </w:rPr>
      </w:pPr>
      <w:r w:rsidRPr="00EB4BD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>DE SANDRE, CECUTTI, NENZ, REDETTI: “Cambiare insieme”, Ed. Centro Alcologico Territoriale Funzionale di Belluno, 1995.</w:t>
      </w:r>
      <w:r w:rsidR="00CC666D" w:rsidRPr="00EB4BD4">
        <w:rPr>
          <w:color w:val="000000" w:themeColor="text1"/>
          <w:sz w:val="28"/>
        </w:rPr>
        <w:t xml:space="preserve"> </w:t>
      </w:r>
    </w:p>
    <w:sectPr w:rsidR="00DA6210" w:rsidRPr="00EB4BD4" w:rsidSect="0032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313"/>
    <w:multiLevelType w:val="hybridMultilevel"/>
    <w:tmpl w:val="B23A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FFC"/>
    <w:multiLevelType w:val="hybridMultilevel"/>
    <w:tmpl w:val="005E526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07E"/>
    <w:multiLevelType w:val="hybridMultilevel"/>
    <w:tmpl w:val="4CC813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4EA8"/>
    <w:multiLevelType w:val="hybridMultilevel"/>
    <w:tmpl w:val="77D48E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11BA"/>
    <w:rsid w:val="001978F9"/>
    <w:rsid w:val="003211BA"/>
    <w:rsid w:val="004E6F0A"/>
    <w:rsid w:val="00566D1E"/>
    <w:rsid w:val="008141CD"/>
    <w:rsid w:val="008B65F0"/>
    <w:rsid w:val="00CC666D"/>
    <w:rsid w:val="00D411E5"/>
    <w:rsid w:val="00DA6210"/>
    <w:rsid w:val="00EB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2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grosseto</dc:creator>
  <cp:keywords/>
  <dc:description/>
  <cp:lastModifiedBy>azelio</cp:lastModifiedBy>
  <cp:revision>8</cp:revision>
  <dcterms:created xsi:type="dcterms:W3CDTF">2016-08-01T08:48:00Z</dcterms:created>
  <dcterms:modified xsi:type="dcterms:W3CDTF">2016-08-17T11:52:00Z</dcterms:modified>
</cp:coreProperties>
</file>